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63A71" w14:textId="77777777" w:rsidR="00451A55" w:rsidRPr="00453E78" w:rsidRDefault="00451A55" w:rsidP="006A0A1B">
      <w:pPr>
        <w:spacing w:after="0"/>
      </w:pPr>
      <w:r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545727E4" wp14:editId="2EA24B64">
            <wp:simplePos x="0" y="0"/>
            <wp:positionH relativeFrom="column">
              <wp:posOffset>3053080</wp:posOffset>
            </wp:positionH>
            <wp:positionV relativeFrom="paragraph">
              <wp:posOffset>-308610</wp:posOffset>
            </wp:positionV>
            <wp:extent cx="5612130" cy="775970"/>
            <wp:effectExtent l="0" t="0" r="7620" b="508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233314F2" wp14:editId="79B744AD">
            <wp:simplePos x="0" y="0"/>
            <wp:positionH relativeFrom="column">
              <wp:posOffset>7620</wp:posOffset>
            </wp:positionH>
            <wp:positionV relativeFrom="paragraph">
              <wp:posOffset>-537210</wp:posOffset>
            </wp:positionV>
            <wp:extent cx="3048000" cy="1109345"/>
            <wp:effectExtent l="0" t="0" r="0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3CED2C" w14:textId="77777777" w:rsidR="00451A55" w:rsidRDefault="00451A55" w:rsidP="006A0A1B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453E78">
        <w:rPr>
          <w:rFonts w:ascii="Tahoma" w:hAnsi="Tahoma" w:cs="Tahoma"/>
          <w:b/>
          <w:sz w:val="28"/>
          <w:szCs w:val="28"/>
        </w:rPr>
        <w:t xml:space="preserve">PROGRAMA PARA EL DESARROLLO PROFESIONAL DOCENTE TIPO SUPERIOR (PRODEP) </w:t>
      </w:r>
    </w:p>
    <w:p w14:paraId="146FAB37" w14:textId="47246F6F" w:rsidR="00C11C95" w:rsidRDefault="00EE3CDC" w:rsidP="006A0A1B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APOYO PARA PERFIL DESEABLE AUTORIZADO </w:t>
      </w:r>
      <w:r w:rsidR="00B95937">
        <w:rPr>
          <w:rFonts w:ascii="Tahoma" w:hAnsi="Tahoma" w:cs="Tahoma"/>
          <w:b/>
          <w:sz w:val="24"/>
          <w:szCs w:val="24"/>
        </w:rPr>
        <w:t>EN LA CONVOCATORIA 2024</w:t>
      </w:r>
    </w:p>
    <w:p w14:paraId="1B081388" w14:textId="3D791A7E" w:rsidR="00C11C95" w:rsidRDefault="00EE3CDC" w:rsidP="006A0A1B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Segundo</w:t>
      </w:r>
      <w:r w:rsidR="0063627A">
        <w:rPr>
          <w:rFonts w:ascii="Tahoma" w:hAnsi="Tahoma" w:cs="Tahoma"/>
          <w:b/>
          <w:sz w:val="24"/>
          <w:szCs w:val="24"/>
        </w:rPr>
        <w:t xml:space="preserve"> </w:t>
      </w:r>
      <w:r w:rsidR="00C11C95">
        <w:rPr>
          <w:rFonts w:ascii="Tahoma" w:hAnsi="Tahoma" w:cs="Tahoma"/>
          <w:b/>
          <w:sz w:val="24"/>
          <w:szCs w:val="24"/>
        </w:rPr>
        <w:t>trimestre de 20</w:t>
      </w:r>
      <w:r w:rsidR="00046BEC">
        <w:rPr>
          <w:rFonts w:ascii="Tahoma" w:hAnsi="Tahoma" w:cs="Tahoma"/>
          <w:b/>
          <w:sz w:val="24"/>
          <w:szCs w:val="24"/>
        </w:rPr>
        <w:t>2</w:t>
      </w:r>
      <w:r>
        <w:rPr>
          <w:rFonts w:ascii="Tahoma" w:hAnsi="Tahoma" w:cs="Tahoma"/>
          <w:b/>
          <w:sz w:val="24"/>
          <w:szCs w:val="24"/>
        </w:rPr>
        <w:t>4</w:t>
      </w:r>
    </w:p>
    <w:p w14:paraId="1FE204E0" w14:textId="77777777" w:rsidR="006A0A1B" w:rsidRDefault="006A0A1B" w:rsidP="006A0A1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Style w:val="Tablaconcuadrcula"/>
        <w:tblW w:w="14283" w:type="dxa"/>
        <w:tblLayout w:type="fixed"/>
        <w:tblLook w:val="04A0" w:firstRow="1" w:lastRow="0" w:firstColumn="1" w:lastColumn="0" w:noHBand="0" w:noVBand="1"/>
      </w:tblPr>
      <w:tblGrid>
        <w:gridCol w:w="1980"/>
        <w:gridCol w:w="2405"/>
        <w:gridCol w:w="1843"/>
        <w:gridCol w:w="1417"/>
        <w:gridCol w:w="1701"/>
        <w:gridCol w:w="1842"/>
        <w:gridCol w:w="1702"/>
        <w:gridCol w:w="1393"/>
      </w:tblGrid>
      <w:tr w:rsidR="00451A55" w14:paraId="3DD8CE33" w14:textId="77777777" w:rsidTr="008512B3">
        <w:tc>
          <w:tcPr>
            <w:tcW w:w="14283" w:type="dxa"/>
            <w:gridSpan w:val="8"/>
            <w:shd w:val="clear" w:color="auto" w:fill="039785"/>
          </w:tcPr>
          <w:p w14:paraId="3CE1CF41" w14:textId="77777777" w:rsidR="00451A55" w:rsidRDefault="00451A55" w:rsidP="004122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451A55" w14:paraId="78181616" w14:textId="77777777" w:rsidTr="00B95937">
        <w:tc>
          <w:tcPr>
            <w:tcW w:w="1980" w:type="dxa"/>
            <w:tcBorders>
              <w:bottom w:val="single" w:sz="4" w:space="0" w:color="auto"/>
            </w:tcBorders>
          </w:tcPr>
          <w:p w14:paraId="416B4F59" w14:textId="4CE5890F" w:rsidR="00451A55" w:rsidRPr="00451A55" w:rsidRDefault="00B95937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Nombre del beneficiario</w:t>
            </w:r>
            <w:r w:rsidR="00451A55" w:rsidRPr="00451A55">
              <w:rPr>
                <w:rFonts w:ascii="Tahoma" w:hAnsi="Tahoma" w:cs="Tahoma"/>
                <w:b/>
                <w:sz w:val="20"/>
                <w:szCs w:val="20"/>
              </w:rPr>
              <w:t xml:space="preserve"> o CA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4CCFD47C" w14:textId="77777777"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Nombre del proyecto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C177A01" w14:textId="77777777"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No. de oficio de autorización del proyecto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BB053DB" w14:textId="77777777"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Monto autorizado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68DA3B9" w14:textId="77777777"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Monto ejercido y reportado en trimestres anteriores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2CE954D" w14:textId="4C8161CF" w:rsidR="00451A55" w:rsidRPr="00451A55" w:rsidRDefault="00451A55" w:rsidP="0063627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 xml:space="preserve">Monto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ejercido y comprobado en </w:t>
            </w:r>
            <w:r w:rsidR="00321DE7">
              <w:rPr>
                <w:rFonts w:ascii="Tahoma" w:hAnsi="Tahoma" w:cs="Tahoma"/>
                <w:b/>
                <w:sz w:val="20"/>
                <w:szCs w:val="20"/>
              </w:rPr>
              <w:t xml:space="preserve">el </w:t>
            </w:r>
            <w:r w:rsidR="00EE3CDC">
              <w:rPr>
                <w:rFonts w:ascii="Tahoma" w:hAnsi="Tahoma" w:cs="Tahoma"/>
                <w:b/>
                <w:sz w:val="20"/>
                <w:szCs w:val="20"/>
              </w:rPr>
              <w:t>segundo</w:t>
            </w:r>
            <w:r w:rsidR="0070521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451A55">
              <w:rPr>
                <w:rFonts w:ascii="Tahoma" w:hAnsi="Tahoma" w:cs="Tahoma"/>
                <w:b/>
                <w:sz w:val="20"/>
                <w:szCs w:val="20"/>
              </w:rPr>
              <w:t>trimestre de 20</w:t>
            </w:r>
            <w:r w:rsidR="00E31170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EE3CDC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4A425B14" w14:textId="776BFDE1" w:rsidR="00451A55" w:rsidRPr="00451A55" w:rsidRDefault="00451A55" w:rsidP="0063627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Monto</w:t>
            </w:r>
            <w:r w:rsidR="00321DE7">
              <w:rPr>
                <w:rFonts w:ascii="Tahoma" w:hAnsi="Tahoma" w:cs="Tahoma"/>
                <w:b/>
                <w:sz w:val="20"/>
                <w:szCs w:val="20"/>
              </w:rPr>
              <w:t xml:space="preserve"> total comprobado al 3</w:t>
            </w:r>
            <w:r w:rsidR="00046BEC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de </w:t>
            </w:r>
            <w:r w:rsidR="00EE3CDC">
              <w:rPr>
                <w:rFonts w:ascii="Tahoma" w:hAnsi="Tahoma" w:cs="Tahoma"/>
                <w:b/>
                <w:sz w:val="20"/>
                <w:szCs w:val="20"/>
              </w:rPr>
              <w:t>junio</w:t>
            </w:r>
            <w:r w:rsidRPr="00451A55">
              <w:rPr>
                <w:rFonts w:ascii="Tahoma" w:hAnsi="Tahoma" w:cs="Tahoma"/>
                <w:b/>
                <w:sz w:val="20"/>
                <w:szCs w:val="20"/>
              </w:rPr>
              <w:t xml:space="preserve"> de 20</w:t>
            </w:r>
            <w:r w:rsidR="00E31170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EE3CDC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6EACD945" w14:textId="77777777"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% de avance académico</w:t>
            </w:r>
          </w:p>
        </w:tc>
      </w:tr>
      <w:tr w:rsidR="00B95937" w14:paraId="5CFF06B6" w14:textId="77777777" w:rsidTr="00B9593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4AF0" w14:textId="2E4ED821" w:rsidR="00B95937" w:rsidRPr="00E75585" w:rsidRDefault="00B95937" w:rsidP="00B959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1.- Bolaños López Verónica</w:t>
            </w:r>
          </w:p>
        </w:tc>
        <w:tc>
          <w:tcPr>
            <w:tcW w:w="2405" w:type="dxa"/>
          </w:tcPr>
          <w:p w14:paraId="03429463" w14:textId="3CF3E79C" w:rsidR="00B95937" w:rsidRDefault="00B95937" w:rsidP="00B95937">
            <w:pPr>
              <w:rPr>
                <w:rFonts w:ascii="Arial" w:hAnsi="Arial" w:cs="Arial"/>
                <w:sz w:val="20"/>
                <w:szCs w:val="20"/>
              </w:rPr>
            </w:pPr>
            <w:r w:rsidRPr="008512B3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 xml:space="preserve">Apoyo </w:t>
            </w:r>
            <w:r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P</w:t>
            </w:r>
            <w:r w:rsidRPr="008512B3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ara Perfil Deseable</w:t>
            </w:r>
          </w:p>
        </w:tc>
        <w:tc>
          <w:tcPr>
            <w:tcW w:w="1843" w:type="dxa"/>
          </w:tcPr>
          <w:p w14:paraId="2C433A1C" w14:textId="45562D5C" w:rsidR="00B95937" w:rsidRPr="008512B3" w:rsidRDefault="00B95937" w:rsidP="00B95937">
            <w:pPr>
              <w:rPr>
                <w:rFonts w:ascii="Arial" w:hAnsi="Arial" w:cs="Arial"/>
                <w:sz w:val="20"/>
                <w:szCs w:val="20"/>
              </w:rPr>
            </w:pPr>
            <w:r w:rsidRPr="00F011BF">
              <w:t>Oficio 514.1.1307.-68</w:t>
            </w:r>
            <w:r>
              <w:t>/</w:t>
            </w:r>
            <w:r w:rsidRPr="00F011BF">
              <w:t xml:space="preserve">2024 </w:t>
            </w:r>
          </w:p>
        </w:tc>
        <w:tc>
          <w:tcPr>
            <w:tcW w:w="1417" w:type="dxa"/>
            <w:vAlign w:val="center"/>
          </w:tcPr>
          <w:p w14:paraId="2A191B18" w14:textId="604F1AFB" w:rsidR="00B95937" w:rsidRPr="00E75585" w:rsidRDefault="00B95937" w:rsidP="00B959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$30,000.00</w:t>
            </w:r>
          </w:p>
        </w:tc>
        <w:tc>
          <w:tcPr>
            <w:tcW w:w="1701" w:type="dxa"/>
          </w:tcPr>
          <w:p w14:paraId="203126D0" w14:textId="2887AEE0" w:rsidR="00B95937" w:rsidRPr="00526D08" w:rsidRDefault="00B95937" w:rsidP="00B9593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F17C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842" w:type="dxa"/>
          </w:tcPr>
          <w:p w14:paraId="18AAAACB" w14:textId="29784B68" w:rsidR="00B95937" w:rsidRDefault="00B95937" w:rsidP="00B95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7C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702" w:type="dxa"/>
          </w:tcPr>
          <w:p w14:paraId="6666EE2F" w14:textId="4FD8FEE3" w:rsidR="00B95937" w:rsidRDefault="00B95937" w:rsidP="00B95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7C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393" w:type="dxa"/>
          </w:tcPr>
          <w:p w14:paraId="15CC6302" w14:textId="4A3483E0" w:rsidR="00B95937" w:rsidRPr="00564736" w:rsidRDefault="00B95937" w:rsidP="00B95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7C6">
              <w:rPr>
                <w:rFonts w:ascii="Arial" w:hAnsi="Arial" w:cs="Arial"/>
                <w:sz w:val="20"/>
                <w:szCs w:val="20"/>
              </w:rPr>
              <w:t>0.00</w:t>
            </w:r>
            <w:r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B95937" w14:paraId="33A3118B" w14:textId="77777777" w:rsidTr="00B9593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EDBF" w14:textId="6F75FAD4" w:rsidR="00B95937" w:rsidRDefault="00B95937" w:rsidP="00B95937">
            <w:pPr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2.- Cortes Santos Alfredo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14:paraId="4DFD7E5F" w14:textId="1AAF49C5" w:rsidR="00B95937" w:rsidRDefault="00B95937" w:rsidP="00B95937">
            <w:pPr>
              <w:rPr>
                <w:rFonts w:ascii="Arial" w:hAnsi="Arial" w:cs="Arial"/>
                <w:sz w:val="20"/>
                <w:szCs w:val="20"/>
              </w:rPr>
            </w:pPr>
            <w:r w:rsidRPr="008512B3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 xml:space="preserve">Apoyo </w:t>
            </w:r>
            <w:r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P</w:t>
            </w:r>
            <w:r w:rsidRPr="008512B3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ara Perfil Deseable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0E5CF04" w14:textId="0A6B2CEE" w:rsidR="00B95937" w:rsidRPr="008512B3" w:rsidRDefault="00B95937" w:rsidP="00B95937">
            <w:pPr>
              <w:rPr>
                <w:rFonts w:ascii="Arial" w:hAnsi="Arial" w:cs="Arial"/>
                <w:sz w:val="20"/>
                <w:szCs w:val="20"/>
              </w:rPr>
            </w:pPr>
            <w:r w:rsidRPr="00F011BF">
              <w:t>Oficio 514.1.1307.-68</w:t>
            </w:r>
            <w:r>
              <w:t>/</w:t>
            </w:r>
            <w:r w:rsidRPr="00F011BF">
              <w:t xml:space="preserve">2024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B439163" w14:textId="790E2A43" w:rsidR="00B95937" w:rsidRPr="00E75585" w:rsidRDefault="00B95937" w:rsidP="00B95937">
            <w:pPr>
              <w:rPr>
                <w:rFonts w:ascii="Arial" w:hAnsi="Arial" w:cs="Arial"/>
                <w:sz w:val="20"/>
                <w:szCs w:val="20"/>
              </w:rPr>
            </w:pPr>
            <w:r w:rsidRPr="00C64DCE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$</w:t>
            </w:r>
            <w:r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3</w:t>
            </w:r>
            <w:r w:rsidRPr="00C64DCE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0,000.00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A2D6100" w14:textId="784C912D" w:rsidR="00B95937" w:rsidRPr="00526D08" w:rsidRDefault="00B95937" w:rsidP="00B9593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F17C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9EF1544" w14:textId="06F19D17" w:rsidR="00B95937" w:rsidRDefault="00B95937" w:rsidP="00B95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7C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740FAA7E" w14:textId="52B732B0" w:rsidR="00B95937" w:rsidRDefault="00B95937" w:rsidP="00B95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7C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180C86FB" w14:textId="2EDD40D9" w:rsidR="00B95937" w:rsidRPr="00564736" w:rsidRDefault="00B95937" w:rsidP="00B95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58E">
              <w:rPr>
                <w:rFonts w:ascii="Arial" w:hAnsi="Arial" w:cs="Arial"/>
                <w:sz w:val="20"/>
                <w:szCs w:val="20"/>
              </w:rPr>
              <w:t>0.00 %</w:t>
            </w:r>
          </w:p>
        </w:tc>
      </w:tr>
      <w:tr w:rsidR="00B95937" w14:paraId="7C0CC09F" w14:textId="77777777" w:rsidTr="00B9593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C599" w14:textId="689D2DD4" w:rsidR="00B95937" w:rsidRDefault="00B95937" w:rsidP="00B95937">
            <w:pPr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3.- Marín Bolaños Brenda Adriana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14:paraId="28E1610A" w14:textId="122F745C" w:rsidR="00B95937" w:rsidRDefault="00B95937" w:rsidP="00B95937">
            <w:pPr>
              <w:rPr>
                <w:rFonts w:ascii="Arial" w:hAnsi="Arial" w:cs="Arial"/>
                <w:sz w:val="20"/>
                <w:szCs w:val="20"/>
              </w:rPr>
            </w:pPr>
            <w:r w:rsidRPr="008512B3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 xml:space="preserve">Apoyo </w:t>
            </w:r>
            <w:r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P</w:t>
            </w:r>
            <w:r w:rsidRPr="008512B3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ara Perfil Deseable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9548A08" w14:textId="4B999934" w:rsidR="00B95937" w:rsidRPr="008512B3" w:rsidRDefault="00B95937" w:rsidP="00B95937">
            <w:pPr>
              <w:rPr>
                <w:rFonts w:ascii="Arial" w:hAnsi="Arial" w:cs="Arial"/>
                <w:sz w:val="20"/>
                <w:szCs w:val="20"/>
              </w:rPr>
            </w:pPr>
            <w:r w:rsidRPr="00F011BF">
              <w:t>Oficio 514.1.1307.-68</w:t>
            </w:r>
            <w:r>
              <w:t>/</w:t>
            </w:r>
            <w:r w:rsidRPr="00F011BF">
              <w:t xml:space="preserve">2024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B404718" w14:textId="651DD40E" w:rsidR="00B95937" w:rsidRPr="00E75585" w:rsidRDefault="00B95937" w:rsidP="00B95937">
            <w:pPr>
              <w:rPr>
                <w:rFonts w:ascii="Arial" w:hAnsi="Arial" w:cs="Arial"/>
                <w:sz w:val="20"/>
                <w:szCs w:val="20"/>
              </w:rPr>
            </w:pPr>
            <w:r w:rsidRPr="00C64DCE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$</w:t>
            </w:r>
            <w:r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3</w:t>
            </w:r>
            <w:r w:rsidRPr="00C64DCE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0,000.00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BF45D08" w14:textId="2C6A6854" w:rsidR="00B95937" w:rsidRPr="00526D08" w:rsidRDefault="00B95937" w:rsidP="00B9593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F17C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08A1B262" w14:textId="7E2439B1" w:rsidR="00B95937" w:rsidRDefault="00B95937" w:rsidP="00B95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7C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3E450F1A" w14:textId="59207D2D" w:rsidR="00B95937" w:rsidRDefault="00B95937" w:rsidP="00B95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7C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7A612671" w14:textId="790D9F7E" w:rsidR="00B95937" w:rsidRPr="00564736" w:rsidRDefault="00B95937" w:rsidP="00B95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58E">
              <w:rPr>
                <w:rFonts w:ascii="Arial" w:hAnsi="Arial" w:cs="Arial"/>
                <w:sz w:val="20"/>
                <w:szCs w:val="20"/>
              </w:rPr>
              <w:t>0.00 %</w:t>
            </w:r>
          </w:p>
        </w:tc>
      </w:tr>
      <w:tr w:rsidR="00B95937" w14:paraId="29E155DB" w14:textId="77777777" w:rsidTr="00B9593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2ABA" w14:textId="25ECA126" w:rsidR="00B95937" w:rsidRDefault="00B95937" w:rsidP="00B95937">
            <w:pPr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4.- Mondragón Haro Marco Antonio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14:paraId="0C41DD5E" w14:textId="3F92186A" w:rsidR="00B95937" w:rsidRDefault="00B95937" w:rsidP="00B95937">
            <w:pPr>
              <w:rPr>
                <w:rFonts w:ascii="Arial" w:hAnsi="Arial" w:cs="Arial"/>
                <w:sz w:val="20"/>
                <w:szCs w:val="20"/>
              </w:rPr>
            </w:pPr>
            <w:r w:rsidRPr="008512B3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 xml:space="preserve">Apoyo </w:t>
            </w:r>
            <w:r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P</w:t>
            </w:r>
            <w:r w:rsidRPr="008512B3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ara Perfil Deseable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5D610AD" w14:textId="28A22B21" w:rsidR="00B95937" w:rsidRPr="008512B3" w:rsidRDefault="00B95937" w:rsidP="00B95937">
            <w:pPr>
              <w:rPr>
                <w:rFonts w:ascii="Arial" w:hAnsi="Arial" w:cs="Arial"/>
                <w:sz w:val="20"/>
                <w:szCs w:val="20"/>
              </w:rPr>
            </w:pPr>
            <w:r w:rsidRPr="00F011BF">
              <w:t>Oficio 514.1.1307.-68</w:t>
            </w:r>
            <w:r>
              <w:t>/</w:t>
            </w:r>
            <w:r w:rsidRPr="00F011BF">
              <w:t xml:space="preserve">2024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04A992A" w14:textId="4167C681" w:rsidR="00B95937" w:rsidRPr="00E75585" w:rsidRDefault="00B95937" w:rsidP="00B95937">
            <w:pPr>
              <w:rPr>
                <w:rFonts w:ascii="Arial" w:hAnsi="Arial" w:cs="Arial"/>
                <w:sz w:val="20"/>
                <w:szCs w:val="20"/>
              </w:rPr>
            </w:pPr>
            <w:r w:rsidRPr="00C64DCE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$</w:t>
            </w:r>
            <w:r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3</w:t>
            </w:r>
            <w:r w:rsidRPr="00C64DCE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0,000.00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8E28B58" w14:textId="09313776" w:rsidR="00B95937" w:rsidRPr="00526D08" w:rsidRDefault="00B95937" w:rsidP="00B9593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F17C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6087374" w14:textId="4EC6404C" w:rsidR="00B95937" w:rsidRDefault="00B95937" w:rsidP="00B95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7C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4D4203BA" w14:textId="4E6F0F1F" w:rsidR="00B95937" w:rsidRDefault="00B95937" w:rsidP="00B95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7C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7895E78F" w14:textId="1AAC9CBC" w:rsidR="00B95937" w:rsidRPr="00564736" w:rsidRDefault="00B95937" w:rsidP="00B95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58E">
              <w:rPr>
                <w:rFonts w:ascii="Arial" w:hAnsi="Arial" w:cs="Arial"/>
                <w:sz w:val="20"/>
                <w:szCs w:val="20"/>
              </w:rPr>
              <w:t>0.00 %</w:t>
            </w:r>
          </w:p>
        </w:tc>
      </w:tr>
      <w:tr w:rsidR="00B95937" w14:paraId="704A81D3" w14:textId="77777777" w:rsidTr="00B95937">
        <w:tc>
          <w:tcPr>
            <w:tcW w:w="1980" w:type="dxa"/>
            <w:tcBorders>
              <w:top w:val="single" w:sz="4" w:space="0" w:color="auto"/>
            </w:tcBorders>
            <w:shd w:val="clear" w:color="000000" w:fill="auto"/>
            <w:vAlign w:val="center"/>
          </w:tcPr>
          <w:p w14:paraId="2044D579" w14:textId="287B0216" w:rsidR="00B95937" w:rsidRDefault="00B95937" w:rsidP="00B95937">
            <w:pPr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 xml:space="preserve">5.- </w:t>
            </w:r>
            <w:r w:rsidRPr="00B9593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Villegas Velasco Rafael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14:paraId="0BBE4F76" w14:textId="6601CA73" w:rsidR="00B95937" w:rsidRDefault="00B95937" w:rsidP="00B95937">
            <w:pPr>
              <w:rPr>
                <w:rFonts w:ascii="Arial" w:hAnsi="Arial" w:cs="Arial"/>
                <w:sz w:val="20"/>
                <w:szCs w:val="20"/>
              </w:rPr>
            </w:pPr>
            <w:r w:rsidRPr="008512B3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 xml:space="preserve">Apoyo </w:t>
            </w:r>
            <w:r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P</w:t>
            </w:r>
            <w:r w:rsidRPr="008512B3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ara Perfil Deseable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EFB26CE" w14:textId="4A17815A" w:rsidR="00B95937" w:rsidRPr="008512B3" w:rsidRDefault="00B95937" w:rsidP="00B95937">
            <w:pPr>
              <w:rPr>
                <w:rFonts w:ascii="Arial" w:hAnsi="Arial" w:cs="Arial"/>
                <w:sz w:val="20"/>
                <w:szCs w:val="20"/>
              </w:rPr>
            </w:pPr>
            <w:r w:rsidRPr="00F011BF">
              <w:t>Oficio 514.1.1307.-68</w:t>
            </w:r>
            <w:r>
              <w:t>/</w:t>
            </w:r>
            <w:r w:rsidRPr="00F011BF">
              <w:t xml:space="preserve">2024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40C6482" w14:textId="7093DD32" w:rsidR="00B95937" w:rsidRPr="00E75585" w:rsidRDefault="00B95937" w:rsidP="00B95937">
            <w:pPr>
              <w:rPr>
                <w:rFonts w:ascii="Arial" w:hAnsi="Arial" w:cs="Arial"/>
                <w:sz w:val="20"/>
                <w:szCs w:val="20"/>
              </w:rPr>
            </w:pPr>
            <w:r w:rsidRPr="00C64DCE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$</w:t>
            </w:r>
            <w:r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3</w:t>
            </w:r>
            <w:r w:rsidRPr="00C64DCE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0,000.00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A78A77F" w14:textId="40294E48" w:rsidR="00B95937" w:rsidRPr="00526D08" w:rsidRDefault="00B95937" w:rsidP="00B9593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F17C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51BE6590" w14:textId="269D8D56" w:rsidR="00B95937" w:rsidRDefault="00B95937" w:rsidP="00B95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7C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104B2885" w14:textId="15A4080F" w:rsidR="00B95937" w:rsidRDefault="00B95937" w:rsidP="00B95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7C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2E5E3CAD" w14:textId="6B05AACA" w:rsidR="00B95937" w:rsidRPr="00564736" w:rsidRDefault="00B95937" w:rsidP="00B95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58E">
              <w:rPr>
                <w:rFonts w:ascii="Arial" w:hAnsi="Arial" w:cs="Arial"/>
                <w:sz w:val="20"/>
                <w:szCs w:val="20"/>
              </w:rPr>
              <w:t>0.00 %</w:t>
            </w:r>
          </w:p>
        </w:tc>
      </w:tr>
      <w:tr w:rsidR="00081B9D" w:rsidRPr="00081B9D" w14:paraId="2563F7FE" w14:textId="77777777" w:rsidTr="00744ECD">
        <w:tc>
          <w:tcPr>
            <w:tcW w:w="1980" w:type="dxa"/>
            <w:tcBorders>
              <w:top w:val="single" w:sz="6" w:space="0" w:color="auto"/>
            </w:tcBorders>
            <w:shd w:val="clear" w:color="000000" w:fill="auto"/>
          </w:tcPr>
          <w:p w14:paraId="64F13CF0" w14:textId="77777777" w:rsidR="00081B9D" w:rsidRPr="00081B9D" w:rsidRDefault="00081B9D" w:rsidP="00081B9D">
            <w:pPr>
              <w:rPr>
                <w:rFonts w:ascii="Arial" w:eastAsia="Montserrat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</w:tcPr>
          <w:p w14:paraId="15BBB468" w14:textId="79A2C11D" w:rsidR="00081B9D" w:rsidRPr="00081B9D" w:rsidRDefault="00081B9D" w:rsidP="00081B9D">
            <w:pPr>
              <w:rPr>
                <w:rFonts w:ascii="Arial" w:eastAsia="Montserrat" w:hAnsi="Arial" w:cs="Arial"/>
                <w:b/>
                <w:color w:val="000000"/>
                <w:sz w:val="20"/>
                <w:szCs w:val="20"/>
              </w:rPr>
            </w:pPr>
            <w:r w:rsidRPr="00081B9D">
              <w:rPr>
                <w:rFonts w:ascii="Arial" w:eastAsia="Montserrat" w:hAnsi="Arial" w:cs="Arial"/>
                <w:b/>
                <w:color w:val="000000"/>
                <w:sz w:val="20"/>
                <w:szCs w:val="20"/>
              </w:rPr>
              <w:t xml:space="preserve">Monto total </w:t>
            </w:r>
          </w:p>
        </w:tc>
        <w:tc>
          <w:tcPr>
            <w:tcW w:w="1843" w:type="dxa"/>
          </w:tcPr>
          <w:p w14:paraId="5D04BEDD" w14:textId="77777777" w:rsidR="00081B9D" w:rsidRPr="00081B9D" w:rsidRDefault="00081B9D" w:rsidP="00081B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1B1042" w14:textId="657D545D" w:rsidR="00081B9D" w:rsidRPr="00081B9D" w:rsidRDefault="00081B9D" w:rsidP="00081B9D">
            <w:pPr>
              <w:jc w:val="center"/>
              <w:rPr>
                <w:rFonts w:ascii="Arial" w:eastAsia="Montserrat" w:hAnsi="Arial" w:cs="Arial"/>
                <w:b/>
                <w:color w:val="000000"/>
                <w:sz w:val="20"/>
                <w:szCs w:val="20"/>
              </w:rPr>
            </w:pPr>
            <w:r w:rsidRPr="00081B9D">
              <w:rPr>
                <w:rFonts w:ascii="Arial" w:eastAsia="Montserrat" w:hAnsi="Arial" w:cs="Arial"/>
                <w:b/>
                <w:color w:val="000000"/>
                <w:sz w:val="20"/>
                <w:szCs w:val="20"/>
              </w:rPr>
              <w:t>$</w:t>
            </w:r>
            <w:r w:rsidR="00B95937">
              <w:rPr>
                <w:rFonts w:ascii="Arial" w:eastAsia="Montserrat" w:hAnsi="Arial" w:cs="Arial"/>
                <w:b/>
                <w:color w:val="000000"/>
                <w:sz w:val="20"/>
                <w:szCs w:val="20"/>
              </w:rPr>
              <w:t>150</w:t>
            </w:r>
            <w:r w:rsidRPr="00081B9D">
              <w:rPr>
                <w:rFonts w:ascii="Arial" w:eastAsia="Montserrat" w:hAnsi="Arial" w:cs="Arial"/>
                <w:b/>
                <w:color w:val="000000"/>
                <w:sz w:val="20"/>
                <w:szCs w:val="20"/>
              </w:rPr>
              <w:t>,000.00</w:t>
            </w:r>
          </w:p>
        </w:tc>
        <w:tc>
          <w:tcPr>
            <w:tcW w:w="1701" w:type="dxa"/>
          </w:tcPr>
          <w:p w14:paraId="1B4B8401" w14:textId="77777777" w:rsidR="00081B9D" w:rsidRPr="00081B9D" w:rsidRDefault="00081B9D" w:rsidP="0008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3B13CD8A" w14:textId="77777777" w:rsidR="00081B9D" w:rsidRPr="00081B9D" w:rsidRDefault="00081B9D" w:rsidP="0008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01C1034C" w14:textId="77777777" w:rsidR="00081B9D" w:rsidRPr="00081B9D" w:rsidRDefault="00081B9D" w:rsidP="0008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3" w:type="dxa"/>
          </w:tcPr>
          <w:p w14:paraId="64A83E1E" w14:textId="77777777" w:rsidR="00081B9D" w:rsidRPr="00081B9D" w:rsidRDefault="00081B9D" w:rsidP="0008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A7FE5AB" w14:textId="77777777" w:rsidR="008512B3" w:rsidRDefault="008512B3" w:rsidP="005E57EE">
      <w:pPr>
        <w:rPr>
          <w:rFonts w:ascii="Tahoma" w:hAnsi="Tahoma" w:cs="Tahoma"/>
          <w:b/>
          <w:sz w:val="28"/>
          <w:szCs w:val="28"/>
        </w:rPr>
      </w:pPr>
    </w:p>
    <w:sectPr w:rsidR="008512B3" w:rsidSect="00B95937">
      <w:pgSz w:w="15840" w:h="12240" w:orient="landscape"/>
      <w:pgMar w:top="851" w:right="814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32959" w14:textId="77777777" w:rsidR="004E5507" w:rsidRDefault="004E5507" w:rsidP="008016D5">
      <w:pPr>
        <w:spacing w:after="0" w:line="240" w:lineRule="auto"/>
      </w:pPr>
      <w:r>
        <w:separator/>
      </w:r>
    </w:p>
  </w:endnote>
  <w:endnote w:type="continuationSeparator" w:id="0">
    <w:p w14:paraId="32D72BC4" w14:textId="77777777" w:rsidR="004E5507" w:rsidRDefault="004E5507" w:rsidP="00801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2FA83" w14:textId="77777777" w:rsidR="004E5507" w:rsidRDefault="004E5507" w:rsidP="008016D5">
      <w:pPr>
        <w:spacing w:after="0" w:line="240" w:lineRule="auto"/>
      </w:pPr>
      <w:r>
        <w:separator/>
      </w:r>
    </w:p>
  </w:footnote>
  <w:footnote w:type="continuationSeparator" w:id="0">
    <w:p w14:paraId="4D3EC2F4" w14:textId="77777777" w:rsidR="004E5507" w:rsidRDefault="004E5507" w:rsidP="00801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A7EFF"/>
    <w:multiLevelType w:val="hybridMultilevel"/>
    <w:tmpl w:val="1A0CC6F6"/>
    <w:lvl w:ilvl="0" w:tplc="E1A640CA">
      <w:numFmt w:val="bullet"/>
      <w:lvlText w:val=""/>
      <w:lvlJc w:val="left"/>
      <w:pPr>
        <w:ind w:left="-207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E78"/>
    <w:rsid w:val="0001612A"/>
    <w:rsid w:val="000337E9"/>
    <w:rsid w:val="00046BEC"/>
    <w:rsid w:val="00081B9D"/>
    <w:rsid w:val="00081F2E"/>
    <w:rsid w:val="000F20DB"/>
    <w:rsid w:val="000F39A7"/>
    <w:rsid w:val="00101D50"/>
    <w:rsid w:val="00117980"/>
    <w:rsid w:val="00120C0D"/>
    <w:rsid w:val="0012662C"/>
    <w:rsid w:val="00131769"/>
    <w:rsid w:val="00176B7C"/>
    <w:rsid w:val="001A33C0"/>
    <w:rsid w:val="002657F1"/>
    <w:rsid w:val="002A4162"/>
    <w:rsid w:val="002C1F65"/>
    <w:rsid w:val="002D28AD"/>
    <w:rsid w:val="002F00AC"/>
    <w:rsid w:val="00300934"/>
    <w:rsid w:val="00321DE7"/>
    <w:rsid w:val="00322F0A"/>
    <w:rsid w:val="003742F2"/>
    <w:rsid w:val="00381669"/>
    <w:rsid w:val="0038266E"/>
    <w:rsid w:val="003854D5"/>
    <w:rsid w:val="003E78A6"/>
    <w:rsid w:val="003F6FE1"/>
    <w:rsid w:val="004076D8"/>
    <w:rsid w:val="00416DF2"/>
    <w:rsid w:val="0043440F"/>
    <w:rsid w:val="00451A55"/>
    <w:rsid w:val="00452276"/>
    <w:rsid w:val="00453E78"/>
    <w:rsid w:val="00460CEB"/>
    <w:rsid w:val="00465A8A"/>
    <w:rsid w:val="00473797"/>
    <w:rsid w:val="00475699"/>
    <w:rsid w:val="004904E1"/>
    <w:rsid w:val="004B43DD"/>
    <w:rsid w:val="004C1720"/>
    <w:rsid w:val="004E5507"/>
    <w:rsid w:val="00513604"/>
    <w:rsid w:val="0051398B"/>
    <w:rsid w:val="00526D08"/>
    <w:rsid w:val="005460E8"/>
    <w:rsid w:val="005542AB"/>
    <w:rsid w:val="00564736"/>
    <w:rsid w:val="005E57EE"/>
    <w:rsid w:val="00622B32"/>
    <w:rsid w:val="0063627A"/>
    <w:rsid w:val="00645C60"/>
    <w:rsid w:val="006A0A1B"/>
    <w:rsid w:val="006F4E27"/>
    <w:rsid w:val="0070521C"/>
    <w:rsid w:val="00743FBC"/>
    <w:rsid w:val="00754452"/>
    <w:rsid w:val="00756808"/>
    <w:rsid w:val="00774D78"/>
    <w:rsid w:val="007830B9"/>
    <w:rsid w:val="0078427C"/>
    <w:rsid w:val="00793D8C"/>
    <w:rsid w:val="007B2494"/>
    <w:rsid w:val="007D479C"/>
    <w:rsid w:val="007D6961"/>
    <w:rsid w:val="008016D5"/>
    <w:rsid w:val="00830262"/>
    <w:rsid w:val="00843BA0"/>
    <w:rsid w:val="00845496"/>
    <w:rsid w:val="008512B3"/>
    <w:rsid w:val="00883221"/>
    <w:rsid w:val="008F7121"/>
    <w:rsid w:val="00901551"/>
    <w:rsid w:val="009224E1"/>
    <w:rsid w:val="00924A04"/>
    <w:rsid w:val="00925411"/>
    <w:rsid w:val="009257E4"/>
    <w:rsid w:val="00934DE3"/>
    <w:rsid w:val="00965EF0"/>
    <w:rsid w:val="009B6B2F"/>
    <w:rsid w:val="00AB1586"/>
    <w:rsid w:val="00AB3550"/>
    <w:rsid w:val="00AB3B35"/>
    <w:rsid w:val="00AC5296"/>
    <w:rsid w:val="00AC5595"/>
    <w:rsid w:val="00B95937"/>
    <w:rsid w:val="00BD2192"/>
    <w:rsid w:val="00BF3177"/>
    <w:rsid w:val="00BF59F0"/>
    <w:rsid w:val="00C07A32"/>
    <w:rsid w:val="00C11C95"/>
    <w:rsid w:val="00C359A3"/>
    <w:rsid w:val="00C967CE"/>
    <w:rsid w:val="00D404DD"/>
    <w:rsid w:val="00DF70C4"/>
    <w:rsid w:val="00E31170"/>
    <w:rsid w:val="00E70628"/>
    <w:rsid w:val="00E70CC4"/>
    <w:rsid w:val="00E75585"/>
    <w:rsid w:val="00E933FC"/>
    <w:rsid w:val="00EE3CDC"/>
    <w:rsid w:val="00F242DC"/>
    <w:rsid w:val="00FA097D"/>
    <w:rsid w:val="00FF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B6877"/>
  <w15:docId w15:val="{F07D93CC-7B4B-4004-9782-F38252F1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3E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5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016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16D5"/>
  </w:style>
  <w:style w:type="paragraph" w:styleId="Piedepgina">
    <w:name w:val="footer"/>
    <w:basedOn w:val="Normal"/>
    <w:link w:val="PiedepginaCar"/>
    <w:uiPriority w:val="99"/>
    <w:unhideWhenUsed/>
    <w:rsid w:val="008016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6D5"/>
  </w:style>
  <w:style w:type="paragraph" w:customStyle="1" w:styleId="Default">
    <w:name w:val="Default"/>
    <w:rsid w:val="008016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D6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Teran</dc:creator>
  <cp:lastModifiedBy>Irving José Villanueva León</cp:lastModifiedBy>
  <cp:revision>8</cp:revision>
  <cp:lastPrinted>2023-10-30T16:09:00Z</cp:lastPrinted>
  <dcterms:created xsi:type="dcterms:W3CDTF">2022-07-26T16:49:00Z</dcterms:created>
  <dcterms:modified xsi:type="dcterms:W3CDTF">2024-07-23T20:50:00Z</dcterms:modified>
</cp:coreProperties>
</file>